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74" w:rsidRPr="00FB4EBE" w:rsidRDefault="00297874" w:rsidP="00297874">
      <w:pPr>
        <w:pStyle w:val="Bezodstpw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B4EBE">
        <w:rPr>
          <w:rFonts w:ascii="Arial" w:hAnsi="Arial" w:cs="Arial"/>
          <w:b/>
          <w:sz w:val="28"/>
          <w:szCs w:val="28"/>
        </w:rPr>
        <w:t xml:space="preserve">Koleżanki i Koledzy </w:t>
      </w:r>
      <w:r w:rsidRPr="00FB4EBE">
        <w:rPr>
          <w:rFonts w:ascii="Arial" w:hAnsi="Arial" w:cs="Arial"/>
          <w:b/>
          <w:sz w:val="28"/>
          <w:szCs w:val="28"/>
        </w:rPr>
        <w:br/>
        <w:t xml:space="preserve">uczestnicy manifestacji </w:t>
      </w:r>
      <w:r>
        <w:rPr>
          <w:rFonts w:ascii="Arial" w:hAnsi="Arial" w:cs="Arial"/>
          <w:b/>
          <w:sz w:val="28"/>
          <w:szCs w:val="28"/>
        </w:rPr>
        <w:t xml:space="preserve">NIE DLA CHAOSU </w:t>
      </w:r>
      <w:r>
        <w:rPr>
          <w:rFonts w:ascii="Arial" w:hAnsi="Arial" w:cs="Arial"/>
          <w:b/>
          <w:sz w:val="28"/>
          <w:szCs w:val="28"/>
        </w:rPr>
        <w:br/>
        <w:t xml:space="preserve">zorganizowanej przez </w:t>
      </w:r>
      <w:r w:rsidRPr="00FB4EBE">
        <w:rPr>
          <w:rFonts w:ascii="Arial" w:hAnsi="Arial" w:cs="Arial"/>
          <w:b/>
          <w:sz w:val="28"/>
          <w:szCs w:val="28"/>
        </w:rPr>
        <w:t xml:space="preserve">ZNP w Warszawie 19 listopada 2016 r. </w:t>
      </w:r>
    </w:p>
    <w:p w:rsidR="00297874" w:rsidRPr="00FB4EBE" w:rsidRDefault="00297874" w:rsidP="0029787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97874" w:rsidRPr="00FB4EBE" w:rsidRDefault="00297874" w:rsidP="00297874">
      <w:pPr>
        <w:pStyle w:val="Bezodstpw"/>
        <w:ind w:firstLine="567"/>
        <w:jc w:val="both"/>
        <w:rPr>
          <w:rFonts w:ascii="Arial" w:hAnsi="Arial" w:cs="Arial"/>
          <w:sz w:val="24"/>
          <w:szCs w:val="24"/>
        </w:rPr>
      </w:pPr>
      <w:r w:rsidRPr="00FB4EBE">
        <w:rPr>
          <w:rFonts w:ascii="Arial" w:hAnsi="Arial" w:cs="Arial"/>
          <w:sz w:val="24"/>
          <w:szCs w:val="24"/>
        </w:rPr>
        <w:t>Dziękuję nauczycielom i pracownikom niepedagogicznym, dyrektorom,  rodzicom i uczniom, samorządowcom, przedstaw</w:t>
      </w:r>
      <w:r>
        <w:rPr>
          <w:rFonts w:ascii="Arial" w:hAnsi="Arial" w:cs="Arial"/>
          <w:sz w:val="24"/>
          <w:szCs w:val="24"/>
        </w:rPr>
        <w:t>icielom organizacji pozarządowych</w:t>
      </w:r>
      <w:r>
        <w:rPr>
          <w:rFonts w:ascii="Arial" w:hAnsi="Arial" w:cs="Arial"/>
          <w:sz w:val="24"/>
          <w:szCs w:val="24"/>
        </w:rPr>
        <w:br/>
      </w:r>
      <w:r w:rsidRPr="00FB4EBE">
        <w:rPr>
          <w:rFonts w:ascii="Arial" w:hAnsi="Arial" w:cs="Arial"/>
          <w:sz w:val="24"/>
          <w:szCs w:val="24"/>
        </w:rPr>
        <w:t>- wszystkim tym, którzy są zatroskani o polską szkołę. Dziękuję tym, którzy przyjechali powiedzieć „NIE DLA CHAOSU W SZKOLE”.</w:t>
      </w:r>
    </w:p>
    <w:p w:rsidR="00297874" w:rsidRPr="00FB4EBE" w:rsidRDefault="00297874" w:rsidP="00297874">
      <w:pPr>
        <w:pStyle w:val="Bezodstpw"/>
        <w:ind w:firstLine="567"/>
        <w:jc w:val="both"/>
        <w:rPr>
          <w:rFonts w:ascii="Arial" w:hAnsi="Arial" w:cs="Arial"/>
          <w:sz w:val="24"/>
          <w:szCs w:val="24"/>
        </w:rPr>
      </w:pPr>
      <w:r w:rsidRPr="00FB4EBE">
        <w:rPr>
          <w:rFonts w:ascii="Arial" w:hAnsi="Arial" w:cs="Arial"/>
          <w:sz w:val="24"/>
          <w:szCs w:val="24"/>
        </w:rPr>
        <w:t>W manifestacji wzięło udział około 50 tys. osób. Ze Śląska jechaliśmy autokarami (organizowanymi przez ZNP lub bezpośrednio przez członków rad pedagogicznych z gimnazjów, czy przez organizacje pozarządowe), pociągami, samochodami osobowymi.</w:t>
      </w:r>
      <w:r>
        <w:rPr>
          <w:rFonts w:ascii="Arial" w:hAnsi="Arial" w:cs="Arial"/>
          <w:sz w:val="24"/>
          <w:szCs w:val="24"/>
        </w:rPr>
        <w:t xml:space="preserve"> </w:t>
      </w:r>
      <w:r w:rsidRPr="00FB4EBE">
        <w:rPr>
          <w:rFonts w:ascii="Arial" w:hAnsi="Arial" w:cs="Arial"/>
          <w:sz w:val="24"/>
          <w:szCs w:val="24"/>
        </w:rPr>
        <w:t xml:space="preserve">W 103 autokarach zorganizowanych </w:t>
      </w:r>
      <w:r>
        <w:rPr>
          <w:rFonts w:ascii="Arial" w:hAnsi="Arial" w:cs="Arial"/>
          <w:sz w:val="24"/>
          <w:szCs w:val="24"/>
        </w:rPr>
        <w:t xml:space="preserve">przez Oddziały ZNP z Okręgu Śląskiego </w:t>
      </w:r>
      <w:r w:rsidRPr="00FB4EBE">
        <w:rPr>
          <w:rFonts w:ascii="Arial" w:hAnsi="Arial" w:cs="Arial"/>
          <w:sz w:val="24"/>
          <w:szCs w:val="24"/>
        </w:rPr>
        <w:t>jechali przedstawiciele następujących oddziałów:</w:t>
      </w:r>
    </w:p>
    <w:p w:rsidR="00297874" w:rsidRPr="00FB4EBE" w:rsidRDefault="00297874" w:rsidP="00297874">
      <w:pPr>
        <w:pStyle w:val="Bezodstpw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FB4EBE">
        <w:rPr>
          <w:rStyle w:val="Pogrubienie"/>
          <w:rFonts w:ascii="Arial" w:hAnsi="Arial" w:cs="Arial"/>
          <w:sz w:val="24"/>
          <w:szCs w:val="24"/>
        </w:rPr>
        <w:t xml:space="preserve">8 autokarów – Częstochowa </w:t>
      </w:r>
      <w:r w:rsidRPr="00FB4EBE">
        <w:rPr>
          <w:rFonts w:ascii="Arial" w:hAnsi="Arial" w:cs="Arial"/>
          <w:sz w:val="24"/>
          <w:szCs w:val="24"/>
        </w:rPr>
        <w:br/>
      </w:r>
      <w:r w:rsidRPr="00FB4EBE">
        <w:rPr>
          <w:rStyle w:val="Pogrubienie"/>
          <w:rFonts w:ascii="Arial" w:hAnsi="Arial" w:cs="Arial"/>
          <w:sz w:val="24"/>
          <w:szCs w:val="24"/>
        </w:rPr>
        <w:t xml:space="preserve">5 autokarów – Bielsko-Biała, Ruda Śląska, Rybnik i Sosnowiec </w:t>
      </w:r>
      <w:r w:rsidRPr="00FB4EBE">
        <w:rPr>
          <w:rFonts w:ascii="Arial" w:hAnsi="Arial" w:cs="Arial"/>
          <w:sz w:val="24"/>
          <w:szCs w:val="24"/>
        </w:rPr>
        <w:br/>
      </w:r>
      <w:r w:rsidRPr="00FB4EBE">
        <w:rPr>
          <w:rStyle w:val="Pogrubienie"/>
          <w:rFonts w:ascii="Arial" w:hAnsi="Arial" w:cs="Arial"/>
          <w:sz w:val="24"/>
          <w:szCs w:val="24"/>
        </w:rPr>
        <w:t xml:space="preserve">4 autokary    – Dąbrowa Górnicza </w:t>
      </w:r>
    </w:p>
    <w:p w:rsidR="00297874" w:rsidRPr="00FB4EBE" w:rsidRDefault="00297874" w:rsidP="00297874">
      <w:pPr>
        <w:pStyle w:val="Bezodstpw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FB4EBE">
        <w:rPr>
          <w:rStyle w:val="Pogrubienie"/>
          <w:rFonts w:ascii="Arial" w:hAnsi="Arial" w:cs="Arial"/>
          <w:sz w:val="24"/>
          <w:szCs w:val="24"/>
        </w:rPr>
        <w:t>3 autokary    – Chorzów, Katowice, Mikołów,  Pszczyna, Tychy, Żory</w:t>
      </w:r>
    </w:p>
    <w:p w:rsidR="00297874" w:rsidRPr="00FB4EBE" w:rsidRDefault="00297874" w:rsidP="00297874">
      <w:pPr>
        <w:pStyle w:val="Bezodstpw"/>
        <w:rPr>
          <w:rFonts w:ascii="Arial" w:hAnsi="Arial" w:cs="Arial"/>
          <w:sz w:val="24"/>
          <w:szCs w:val="24"/>
        </w:rPr>
      </w:pPr>
      <w:r w:rsidRPr="00FB4EBE">
        <w:rPr>
          <w:rStyle w:val="Pogrubienie"/>
          <w:rFonts w:ascii="Arial" w:hAnsi="Arial" w:cs="Arial"/>
          <w:sz w:val="24"/>
          <w:szCs w:val="24"/>
        </w:rPr>
        <w:t xml:space="preserve">2 autokary    – Bytom, Cieszyn, Gliwice, Jaworzno, Miedźna, Pyskowice, Racibórz, </w:t>
      </w:r>
      <w:r w:rsidRPr="00FB4EBE">
        <w:rPr>
          <w:rStyle w:val="Pogrubienie"/>
          <w:rFonts w:ascii="Arial" w:hAnsi="Arial" w:cs="Arial"/>
          <w:sz w:val="24"/>
          <w:szCs w:val="24"/>
        </w:rPr>
        <w:br/>
        <w:t xml:space="preserve">                        Świętochłowice, Tarnowskie Góry, Wodzisław Śląski, Zabrze</w:t>
      </w:r>
    </w:p>
    <w:p w:rsidR="00297874" w:rsidRPr="00FB4EBE" w:rsidRDefault="00297874" w:rsidP="00297874">
      <w:pPr>
        <w:pStyle w:val="Bezodstpw"/>
        <w:rPr>
          <w:rFonts w:ascii="Arial" w:hAnsi="Arial" w:cs="Arial"/>
          <w:sz w:val="24"/>
          <w:szCs w:val="24"/>
        </w:rPr>
      </w:pPr>
      <w:r w:rsidRPr="00FB4EBE">
        <w:rPr>
          <w:rFonts w:ascii="Arial" w:hAnsi="Arial" w:cs="Arial"/>
          <w:sz w:val="24"/>
          <w:szCs w:val="24"/>
        </w:rPr>
        <w:t xml:space="preserve">1 autokar </w:t>
      </w:r>
      <w:r w:rsidRPr="00FB4EBE">
        <w:rPr>
          <w:rFonts w:ascii="Arial" w:hAnsi="Arial" w:cs="Arial"/>
          <w:sz w:val="24"/>
          <w:szCs w:val="24"/>
        </w:rPr>
        <w:tab/>
        <w:t xml:space="preserve">– Będzin, Czechowice-Dziedzice, Czerwionka-Leszczyny, </w:t>
      </w:r>
      <w:r w:rsidRPr="00FB4EBE">
        <w:rPr>
          <w:rFonts w:ascii="Arial" w:hAnsi="Arial" w:cs="Arial"/>
          <w:sz w:val="24"/>
          <w:szCs w:val="24"/>
        </w:rPr>
        <w:br/>
        <w:t xml:space="preserve">                        Godów, Gorzyce, Jastrzębie Zdrój, Kłobuck, Knurów, Kruszyna, </w:t>
      </w:r>
      <w:r w:rsidRPr="00FB4EBE">
        <w:rPr>
          <w:rFonts w:ascii="Arial" w:hAnsi="Arial" w:cs="Arial"/>
          <w:sz w:val="24"/>
          <w:szCs w:val="24"/>
        </w:rPr>
        <w:br/>
        <w:t xml:space="preserve">                        Łaziska Górne, Milówka, Mysłowice, Myszków, Pawłowice, </w:t>
      </w:r>
      <w:r w:rsidRPr="00FB4EBE">
        <w:rPr>
          <w:rFonts w:ascii="Arial" w:hAnsi="Arial" w:cs="Arial"/>
          <w:sz w:val="24"/>
          <w:szCs w:val="24"/>
        </w:rPr>
        <w:br/>
        <w:t xml:space="preserve">                        Piekary Śląskie, Siemianowice Śląskie, Zawiercie, Żywiec, </w:t>
      </w:r>
    </w:p>
    <w:p w:rsidR="00297874" w:rsidRPr="00FB4EBE" w:rsidRDefault="00297874" w:rsidP="00297874">
      <w:pPr>
        <w:pStyle w:val="Bezodstpw"/>
        <w:rPr>
          <w:rFonts w:ascii="Arial" w:hAnsi="Arial" w:cs="Arial"/>
          <w:sz w:val="24"/>
          <w:szCs w:val="24"/>
        </w:rPr>
      </w:pPr>
      <w:r w:rsidRPr="00FB4EBE">
        <w:rPr>
          <w:rFonts w:ascii="Arial" w:hAnsi="Arial" w:cs="Arial"/>
          <w:sz w:val="24"/>
          <w:szCs w:val="24"/>
        </w:rPr>
        <w:t xml:space="preserve">oraz </w:t>
      </w:r>
    </w:p>
    <w:p w:rsidR="00297874" w:rsidRDefault="00297874" w:rsidP="00297874">
      <w:pPr>
        <w:pStyle w:val="Bezodstpw"/>
        <w:ind w:firstLine="567"/>
        <w:jc w:val="both"/>
        <w:rPr>
          <w:rFonts w:ascii="Arial" w:hAnsi="Arial" w:cs="Arial"/>
          <w:sz w:val="24"/>
          <w:szCs w:val="24"/>
        </w:rPr>
      </w:pPr>
      <w:r w:rsidRPr="00FB4EBE">
        <w:rPr>
          <w:rFonts w:ascii="Arial" w:hAnsi="Arial" w:cs="Arial"/>
          <w:sz w:val="24"/>
          <w:szCs w:val="24"/>
        </w:rPr>
        <w:t xml:space="preserve">Bestwina, Blachownia, Bobrowniki, Brenna, Brynek, Czeladź, Gaszowice, Gierałtowice, Goleszów, Herby, Istebna, Janów, Kłomnice, Kochanowice, Konopiska, Kornowac,  Krzanowice, Krzepice, Krzyżanowice, Kroczyce, Koszęcin, Lelów, Lipie, Lipowa, Lubomia, Lubliniec, Lyski, Łazy, Mstów, Mszana, Mykanów, Myszków, Ogrodzieniec, Opatów, Ornontowice, </w:t>
      </w:r>
      <w:proofErr w:type="spellStart"/>
      <w:r w:rsidRPr="00FB4EBE">
        <w:rPr>
          <w:rFonts w:ascii="Arial" w:hAnsi="Arial" w:cs="Arial"/>
          <w:sz w:val="24"/>
          <w:szCs w:val="24"/>
        </w:rPr>
        <w:t>Orzesze</w:t>
      </w:r>
      <w:proofErr w:type="spellEnd"/>
      <w:r w:rsidRPr="00FB4EBE">
        <w:rPr>
          <w:rFonts w:ascii="Arial" w:hAnsi="Arial" w:cs="Arial"/>
          <w:sz w:val="24"/>
          <w:szCs w:val="24"/>
        </w:rPr>
        <w:t xml:space="preserve">, Pietrowice Wielkie, </w:t>
      </w:r>
      <w:r>
        <w:rPr>
          <w:rFonts w:ascii="Arial" w:hAnsi="Arial" w:cs="Arial"/>
          <w:sz w:val="24"/>
          <w:szCs w:val="24"/>
        </w:rPr>
        <w:t xml:space="preserve">Panki, </w:t>
      </w:r>
      <w:r w:rsidRPr="00FB4EBE">
        <w:rPr>
          <w:rFonts w:ascii="Arial" w:hAnsi="Arial" w:cs="Arial"/>
          <w:sz w:val="24"/>
          <w:szCs w:val="24"/>
        </w:rPr>
        <w:t>Pilica,  Popów, Poraj, Poręba, Przyrów, Przystajń, Psary, Rędziny, Rudnik, Rudziniec, Siewierz, Skoczów, Sośnicowice, Strumień, Suszec, Świerklaniec, Szczekociny, Toszek, Tworóg, Ustroń, Węgierska Górka, Wielowieś, Wisła, Wręczyca Wielka, Zbrosławice, Żarki, Żarnowiec</w:t>
      </w:r>
    </w:p>
    <w:p w:rsidR="00297874" w:rsidRDefault="00297874" w:rsidP="00297874">
      <w:pPr>
        <w:pStyle w:val="Bezodstpw"/>
        <w:ind w:firstLine="567"/>
        <w:jc w:val="both"/>
        <w:rPr>
          <w:rFonts w:ascii="Arial" w:hAnsi="Arial" w:cs="Arial"/>
          <w:sz w:val="24"/>
          <w:szCs w:val="24"/>
        </w:rPr>
      </w:pPr>
    </w:p>
    <w:p w:rsidR="00297874" w:rsidRDefault="00297874" w:rsidP="00297874">
      <w:pPr>
        <w:pStyle w:val="Bezodstpw"/>
        <w:ind w:firstLine="567"/>
        <w:jc w:val="both"/>
        <w:rPr>
          <w:rFonts w:ascii="Arial" w:hAnsi="Arial" w:cs="Arial"/>
          <w:sz w:val="24"/>
          <w:szCs w:val="24"/>
        </w:rPr>
      </w:pPr>
      <w:r w:rsidRPr="00E070D8">
        <w:rPr>
          <w:rFonts w:ascii="Arial" w:hAnsi="Arial" w:cs="Arial"/>
          <w:sz w:val="24"/>
          <w:szCs w:val="24"/>
        </w:rPr>
        <w:t xml:space="preserve">Niestety, z przykrością muszę stwierdzić, że nie było z nami reprezentacji 21 oddziałów ZNP : Chybie, Ciasna, Czernichów, Dąbrowa Zielona, Irządze, Jeleśnia, Kamienica Polska, Koniecpol, Koszarawa, Koziegłowy, Łodygowice, Miedźno, Olsztyn, Pilchowice, Poczesna, Rajcza, Starcza, Ujsoły,  Włodowice, Woźniki Śląskie. </w:t>
      </w:r>
    </w:p>
    <w:p w:rsidR="00297874" w:rsidRDefault="00297874" w:rsidP="00297874">
      <w:pPr>
        <w:pStyle w:val="Bezodstpw"/>
        <w:ind w:firstLine="567"/>
        <w:jc w:val="both"/>
        <w:rPr>
          <w:rFonts w:ascii="Arial" w:hAnsi="Arial" w:cs="Arial"/>
          <w:sz w:val="24"/>
          <w:szCs w:val="24"/>
        </w:rPr>
      </w:pPr>
    </w:p>
    <w:p w:rsidR="00297874" w:rsidRDefault="00297874" w:rsidP="00297874">
      <w:pPr>
        <w:pStyle w:val="Bezodstpw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Dziękuję Oddziałowi ZNP w Sosnowcu za przywiezienie świetnej GÓRNICZEJ ORKIESTRY i „związkowej grupy tanecznej”.</w:t>
      </w:r>
    </w:p>
    <w:p w:rsidR="00297874" w:rsidRDefault="00297874" w:rsidP="00297874">
      <w:pPr>
        <w:pStyle w:val="Bezodstpw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Dziękuję Oddziałowi Chorzów za „zaopiekowanie się” 40. skrzydłami „Zatroskani o polską szkołę”, które tworzyły czoło Śląskiego Okręgu ZNP. </w:t>
      </w:r>
    </w:p>
    <w:p w:rsidR="00297874" w:rsidRDefault="00297874" w:rsidP="00297874">
      <w:pPr>
        <w:pStyle w:val="Bezodstpw"/>
        <w:ind w:firstLine="567"/>
        <w:jc w:val="both"/>
        <w:rPr>
          <w:rFonts w:ascii="Arial" w:hAnsi="Arial" w:cs="Arial"/>
          <w:sz w:val="24"/>
          <w:szCs w:val="24"/>
        </w:rPr>
      </w:pPr>
      <w:r w:rsidRPr="00FB4EBE">
        <w:rPr>
          <w:rFonts w:ascii="Arial" w:hAnsi="Arial" w:cs="Arial"/>
          <w:sz w:val="24"/>
          <w:szCs w:val="24"/>
        </w:rPr>
        <w:t xml:space="preserve">Bardzo dziękuję przedstawicielom samorządów za zabranie głosu podczas manifestacji, zwłaszcza za świetne wystąpienia Pana Dawida </w:t>
      </w:r>
      <w:proofErr w:type="spellStart"/>
      <w:r w:rsidRPr="00FB4EBE">
        <w:rPr>
          <w:rFonts w:ascii="Arial" w:hAnsi="Arial" w:cs="Arial"/>
          <w:sz w:val="24"/>
          <w:szCs w:val="24"/>
        </w:rPr>
        <w:t>Kostempskiego</w:t>
      </w:r>
      <w:proofErr w:type="spellEnd"/>
      <w:r w:rsidRPr="00FB4EBE">
        <w:rPr>
          <w:rFonts w:ascii="Arial" w:hAnsi="Arial" w:cs="Arial"/>
          <w:sz w:val="24"/>
          <w:szCs w:val="24"/>
        </w:rPr>
        <w:t xml:space="preserve"> – Prezydenta Świętochłowic i Pana  Arkadiusza Chęcińskiego – Prezydenta Sosnowca. </w:t>
      </w:r>
      <w:r>
        <w:rPr>
          <w:rFonts w:ascii="Arial" w:hAnsi="Arial" w:cs="Arial"/>
          <w:sz w:val="24"/>
          <w:szCs w:val="24"/>
        </w:rPr>
        <w:t>R</w:t>
      </w:r>
      <w:r w:rsidRPr="00FB4EBE">
        <w:rPr>
          <w:rFonts w:ascii="Arial" w:hAnsi="Arial" w:cs="Arial"/>
          <w:sz w:val="24"/>
          <w:szCs w:val="24"/>
        </w:rPr>
        <w:t xml:space="preserve">ównież  bardzo dobre wystąpienie miała nasza Koleżanka Aneta Mastalerz – przewodnicząca CKMN i Okręgowego KMN, Prezes Oddziału ZNP </w:t>
      </w:r>
      <w:r>
        <w:rPr>
          <w:rFonts w:ascii="Arial" w:hAnsi="Arial" w:cs="Arial"/>
          <w:sz w:val="24"/>
          <w:szCs w:val="24"/>
        </w:rPr>
        <w:br/>
      </w:r>
      <w:r w:rsidRPr="00FB4EBE">
        <w:rPr>
          <w:rFonts w:ascii="Arial" w:hAnsi="Arial" w:cs="Arial"/>
          <w:sz w:val="24"/>
          <w:szCs w:val="24"/>
        </w:rPr>
        <w:t xml:space="preserve">w Zawierciu. </w:t>
      </w:r>
    </w:p>
    <w:p w:rsidR="00297874" w:rsidRDefault="00297874" w:rsidP="00297874">
      <w:pPr>
        <w:pStyle w:val="Bezodstpw"/>
        <w:ind w:firstLine="567"/>
        <w:jc w:val="both"/>
        <w:rPr>
          <w:rFonts w:ascii="Arial" w:hAnsi="Arial" w:cs="Arial"/>
          <w:sz w:val="24"/>
          <w:szCs w:val="24"/>
        </w:rPr>
      </w:pPr>
      <w:r w:rsidRPr="00FB4EBE">
        <w:rPr>
          <w:rFonts w:ascii="Arial" w:hAnsi="Arial" w:cs="Arial"/>
          <w:sz w:val="24"/>
          <w:szCs w:val="24"/>
        </w:rPr>
        <w:t xml:space="preserve">Podczas manifestacji NIE DLA CHAOSU do Prezydenta RP poszła delegacja, która przekazała PETYCJĘ, w której zwracamy się o zawetowanie projektu ustawy </w:t>
      </w:r>
      <w:r w:rsidRPr="00FB4EBE">
        <w:rPr>
          <w:rFonts w:ascii="Arial" w:hAnsi="Arial" w:cs="Arial"/>
          <w:sz w:val="24"/>
          <w:szCs w:val="24"/>
        </w:rPr>
        <w:lastRenderedPageBreak/>
        <w:t>Prawo oświatowe oraz projektu ustawy Przepisy wprowadz</w:t>
      </w:r>
      <w:r>
        <w:rPr>
          <w:rFonts w:ascii="Arial" w:hAnsi="Arial" w:cs="Arial"/>
          <w:sz w:val="24"/>
          <w:szCs w:val="24"/>
        </w:rPr>
        <w:t xml:space="preserve">ające ustawę – Prawo oświatowe. </w:t>
      </w:r>
      <w:r w:rsidRPr="00FB4EBE">
        <w:rPr>
          <w:rFonts w:ascii="Arial" w:hAnsi="Arial" w:cs="Arial"/>
          <w:sz w:val="24"/>
          <w:szCs w:val="24"/>
        </w:rPr>
        <w:t>Delegacja przekazała r</w:t>
      </w:r>
      <w:r>
        <w:rPr>
          <w:rFonts w:ascii="Arial" w:hAnsi="Arial" w:cs="Arial"/>
          <w:sz w:val="24"/>
          <w:szCs w:val="24"/>
        </w:rPr>
        <w:t>ównież KSIĘGĘ OSIĄGNIĘĆ GIMNAZJÓ</w:t>
      </w:r>
      <w:r w:rsidRPr="00FB4EBE">
        <w:rPr>
          <w:rFonts w:ascii="Arial" w:hAnsi="Arial" w:cs="Arial"/>
          <w:sz w:val="24"/>
          <w:szCs w:val="24"/>
        </w:rPr>
        <w:t xml:space="preserve">W. Dziękuję tym śląskim placówkom, które ze względu na ograniczoną powierzchnię </w:t>
      </w:r>
      <w:r>
        <w:rPr>
          <w:rFonts w:ascii="Arial" w:hAnsi="Arial" w:cs="Arial"/>
          <w:sz w:val="24"/>
          <w:szCs w:val="24"/>
        </w:rPr>
        <w:br/>
      </w:r>
      <w:r w:rsidRPr="00FB4EBE">
        <w:rPr>
          <w:rFonts w:ascii="Arial" w:hAnsi="Arial" w:cs="Arial"/>
          <w:sz w:val="24"/>
          <w:szCs w:val="24"/>
        </w:rPr>
        <w:t xml:space="preserve">do zagospodarowania (2 strony formatu A-4) przekazały swoje wybrane osiągnięcia. </w:t>
      </w:r>
      <w:r>
        <w:rPr>
          <w:rFonts w:ascii="Arial" w:hAnsi="Arial" w:cs="Arial"/>
          <w:sz w:val="24"/>
          <w:szCs w:val="24"/>
        </w:rPr>
        <w:br/>
      </w:r>
      <w:r w:rsidRPr="00FB4EBE">
        <w:rPr>
          <w:rFonts w:ascii="Arial" w:hAnsi="Arial" w:cs="Arial"/>
          <w:sz w:val="24"/>
          <w:szCs w:val="24"/>
        </w:rPr>
        <w:t>Są wśród nich następujące gimnazja:</w:t>
      </w:r>
    </w:p>
    <w:p w:rsidR="00297874" w:rsidRPr="00FB4EBE" w:rsidRDefault="00297874" w:rsidP="00297874">
      <w:pPr>
        <w:pStyle w:val="Bezodstpw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658" w:type="dxa"/>
        <w:tblInd w:w="-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9578"/>
      </w:tblGrid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 im Jana Dormana w Będzinie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2 w Będzinie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3 im. Henryka Sienkiewicza  w Będzinie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5 im. M. Skłodowskiej - Curie w Będzinie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6 w Bielsku-Białej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8 im. Tytusa Chałubińskiego w Bielsku-Białej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13 w Bielsku-Białej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14 im. Jana Pawła II w Bielsku- Białej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16 im. Stefana Banacha w Bielsku-Białej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Gimnazjum nr 1 im. Karola </w:t>
            </w:r>
            <w:proofErr w:type="spellStart"/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Wiegrzonia</w:t>
            </w:r>
            <w:proofErr w:type="spellEnd"/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 Bieruniu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2 im. Św. Walentego w Bieruniu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w Górkach Wielkich Gminy Brenna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w Brynku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Gimnazjum nr 1 z Oddziałami Integracyjnymi im. Księdza Józefa Szafranka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Bytomiu 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2 w Bytomiu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3 z Oddziałami Sportowymi w Bytomiu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9 w Bytomiu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11 w Bytomiu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Dwujęzyczne im. J. Słowackiego w Chorzowie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4 im. Wojska Polskiego w Chorzowie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6 w Chorzowie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Sportowe nr 9 w Zespole Szkół Sportowych nr 2 w Chorzowie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Sportowe nr 11 przy Zespole Szkół Sportowych nr 1 w Chorzowie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 w Cieszynie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3 z Oddziałami Integracyjnymi w Cieszynie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4 im. H. Sienkiewicza w Czerwionce-Leszczynach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im Marszałka Józefa Piłsudskiego w Częstochowie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 im. Jana III Sobieskiego w Częstochowie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2 im. Pokolenia Kolumbów w Częstochowie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3 im. AK w Częstochowie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5 im. Mikołaja Reja w Częstochowie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9 im. Adama Mickiewicza w Częstochowie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11 w Częstochowie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12 im. Jana Matejki w Częstochowie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13 z Oddziałami Dwujęzycznymi w Częstochowie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16 im. Bolesława Chrobrego w Częstochowie</w:t>
            </w:r>
          </w:p>
        </w:tc>
      </w:tr>
      <w:tr w:rsidR="00297874" w:rsidRPr="00FB4EBE" w:rsidTr="00A648BF">
        <w:trPr>
          <w:trHeight w:val="5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18 z Oddziałami Interwencyjnymi im. Kazimierza Wielkiego w Częstochowie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19 im. gen. L. Okulickiego w Zespole Szkół nr 15 w Częstochowie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20 im. Aleksandra Fredro w Częstochowie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21 im. Orląt Lwowskich w Częstochowie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Gimnazjum nr 1 w Dąbrowie Górniczej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3 w Dąbrowie Górniczej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4 w Dąbrowie Górniczej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5 w Dąbrowie Górniczej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45.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6 w Dąbrowie Górniczej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7 w Dąbrowie Górniczej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8 w Dąbrowie Górniczej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9 w Dąbrowie Górniczej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10 w Dąbrowie Górniczej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13 w Dąbrowie Górniczej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w Dębowcu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4 im. J. Pukowca w Gliwicach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7 przy Zespole Szkół Ogólnokształcących nr 4 w Gliwicach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8 w Zespole Szkół Ogólnokształcących nr 2 w Gliwicach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z Oddziałami Dwujęzycznymi nr 11 w Gliwicach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17 przy Zespole Szkół Ogólnokształcących nr 3 w Gliwicach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Gimnazjum w </w:t>
            </w:r>
            <w:proofErr w:type="spellStart"/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Gogołowej</w:t>
            </w:r>
            <w:proofErr w:type="spellEnd"/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im. Powstańców Śląskich w Imielinie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2 im. Adama Mickiewicza w Jaworznie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3 w Jaworznie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4 z Oddziałami Integracyjnymi im. Orła Białego w Jaworznie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5 im. Polskich Noblistów w Jaworznie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6 w Jaworznie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7 w Jaworznie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8 im. Kazimierza Wielkiego w Jaworznie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9 w Jaworznie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10 przy Zespole Szkół nr 1 w Jaworznie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11 w Jaworznie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im. Jana Pawła II w Kłobucku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 im. Jana Pawła II w Knurowie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2 im. Mikołaja Reja w Knurowie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im. Jana Pawła II w Kobiórze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w Kochanowicach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Gimnazjum im. Gabrieli hr. </w:t>
            </w:r>
            <w:proofErr w:type="spellStart"/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Thun-Hohenstein</w:t>
            </w:r>
            <w:proofErr w:type="spellEnd"/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 Kończycach Wielkich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 im. Jana Pawła II w Koziegłowach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im. Jana Pawła II w Kozach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im. Kazimierza Wielkiego w Krzepicach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 im. Janusza Korczaka w Lędzinach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2 z Oddziałami Integracyjnymi im. G. Morcinka w Lędzinach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Gimnazjum im. Powstańców Śląskich w </w:t>
            </w:r>
            <w:proofErr w:type="spellStart"/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Miedźnej</w:t>
            </w:r>
            <w:proofErr w:type="spellEnd"/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im. Czesława Miłosza w Mierzęcicach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 im. Powstańców Śląskich w Mikołowie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im. Jana Pawła II w Milówce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im. A. Kubickiego w Mstowie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w Mszanie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Sportowe im. Olimpijczyków Śląskich w Mysłowicach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87.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 im. Wojciecha Korfantego w Mysłowicach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3 im. Karola Wojtyły w Mysłowicach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89.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5 im. K.S. Wyszyńskiego w Mysłowicach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6 w Mysłowicach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 im. Mikołaja Kopernika przy ZSP nr 1 w Myszkowie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2 w Myszkowie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93.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5 im. Roberta Schumana w Myszkowie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94.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przy Zespole Szkolno-Gimnazjalnym w Nędzy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95.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przy Zespole Szkół w Niegowonice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96.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im. Janusza Kusocińskiego w Nowej Wsi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97.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w Opatowie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im. Stanisława Staszica w Pankach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Gimnazjum im. ks. B. </w:t>
            </w:r>
            <w:proofErr w:type="spellStart"/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Metlera</w:t>
            </w:r>
            <w:proofErr w:type="spellEnd"/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 Parzymiechach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 w Piekarach Śląskich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101.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3 im. Jana Pawła II w Piekarach Śląskich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102.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4 w Piekarach Śląskich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103.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przy Zespole Szkół w Pruchnej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104.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w Przyrowie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105.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przy Zespole Szkół w Przystajni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106.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Sportowe w Przystajni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107.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 w Pszczynie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108.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Publiczne nr 2 w Pszczynie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109.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3 im. Jana Pawła II w Pszczynie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110.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w Pszowie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111.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 im. Noblistów Polskich w Pyskowicach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112.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2 w Raciborzu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113.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5 im. Jana Pawła II w Raciborzu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114.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Gimnazjum nr 3 im. Augustyna </w:t>
            </w:r>
            <w:proofErr w:type="spellStart"/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Waltzla</w:t>
            </w:r>
            <w:proofErr w:type="spellEnd"/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 Raciborzu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115.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 im. Adama Mickiewicza w Radlinie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116.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im. Ojca Ludwika Włodarczyka w Radzionkowie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117.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2 im. W. Janasa w Rudzie Śląskiej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118.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3 im. Karola Miarki w Rudzie Śląskiej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119.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Gimnazjum nr 7 im. noblistów Polskich w Rudzie Śląskiej 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Gimnazjum nr 9 z Oddziałami Integracyjnymi im. Jana Pawła II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Rudzie Śląskiej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121.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12 im. Gustawa Morcinka w Rudzie Śląskiej</w:t>
            </w:r>
          </w:p>
        </w:tc>
      </w:tr>
      <w:tr w:rsidR="00297874" w:rsidRPr="00FB4EBE" w:rsidTr="00A648BF">
        <w:trPr>
          <w:trHeight w:val="5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122.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Gimnazjum nr 18 im. Juliusza Słowackiego </w:t>
            </w: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przy Zespole Szkolno-Przedszkolnym nr 2 w Rudzie Śląskiej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123.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Mistrzostwa Sportowego nr 2 w Rybniku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124.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3 im. Józefa Pukowca w Rybniku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125.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Gimnazjum nr 4 z Oddziałami Dwujęzycznymi im. J. Kochanowskiego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Rybniku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126.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5 im. Władysława Webera w Rybniku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127.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7 im. Czesława Miłosza w rybniku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128.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10 im.  Jana Pawła II w Rybniku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129.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12 im. Górniczego Stanu w Rybniku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130.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Dwujęzyczne nr 17 w Rybniku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131.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Dwujęzyczne nr 18 w Rybniku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132.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2 w Siemianowicach Śląskich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133.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4 przy Zespole Szkół nr 2 w Siemianowicach Śląskich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134.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8 w Siemianowicach Śląskich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135.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im Powstańców Śląskich w Skrzyszowie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136.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im. Unii Europejskiej w Sośnicowicach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137.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w Zespole Szkół w Starokrzepicach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138.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przy Zespole Szkół i Pracy Pozaszkolnej w Świętochłowicach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139.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Gimnazjum nr 1 w Świętochłowicach 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140.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5 w Świętochłowicach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141.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 im. Jana III Sobieskiego w Tarnowskich Górach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142.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w Zespole Szkół im. Stanisława Ligonia w Truskolasach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143.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im. Jana Pawła II w Twardorzeczce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144.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 im. Armii Krajowej w Tychach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145.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3 im. Jana Pawła II w Tychach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146.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6 w Tychach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147.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11 im. Jana III Sobieskiego w Tychach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148.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 im. prof.. Jana Szczepańskiego w Ustroniu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149.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2 w Ustroniu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 w Wiśle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151.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w Woźnikach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152.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w Zespole szkół im. Adama Mickiewicza we Wręczycy Wielkiej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153.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Gimnazjum nr 1 im. prof.. Zbigniewa Religi w Zespole Szkół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Ogólnokształcących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Zabrzu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154.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4 przy Zespole Szkół Ogólnokształcących nr 12 w Zabrzu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155.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5 w Zespole szkół nr 4 im. Komisji Edukacji Narodowej w Zabrzu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156.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6 w Zabrzu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157.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9 w Zabrzu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158.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15 w Zespole Szkół nr 3 w Zabrzu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159.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17 przy Zespole Szkół Ogólnokształcących nr 14 w Zabrzu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160.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20 im. Polskich Himalaistów w Zabrzu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161.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24 im. Henryka Jordana w Zabrzu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162.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3 w Zawierciu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163.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Publiczne im. Jana Pawła II w Żarnowcu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164.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 z oddziałami Dwujęzycznymi im. Karola Miarki w Żorach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165.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2 Mistrzostwa Sportowego im. Wojciecha Korfantego w Żorach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166.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6 im. Polskich Olimpijczyków w Żorach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167.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Specjalne nr 7 w Żorach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168.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8 z Oddziałami Integracyjnymi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169.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1 im. Jana Pawła II w Żywcu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170.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3 im. C.K. Norwida w Żywcu</w:t>
            </w:r>
          </w:p>
        </w:tc>
      </w:tr>
      <w:tr w:rsidR="00297874" w:rsidRPr="00FB4EBE" w:rsidTr="00A648B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171.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Gimnazjum nr 3 w Myszkowie</w:t>
            </w:r>
          </w:p>
        </w:tc>
      </w:tr>
      <w:tr w:rsidR="00297874" w:rsidRPr="00FB4EBE" w:rsidTr="00A648BF">
        <w:trPr>
          <w:trHeight w:val="5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9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874" w:rsidRPr="00FB4EBE" w:rsidRDefault="00297874" w:rsidP="00A648B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FB4EB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Gimnazjum Nr 19 oraz Gimnazjum Mistrzostwa Sportowego w Zespole Szkół Sportowych w Zabrzu</w:t>
            </w:r>
          </w:p>
        </w:tc>
      </w:tr>
    </w:tbl>
    <w:p w:rsidR="00297874" w:rsidRPr="00FB4EBE" w:rsidRDefault="00297874" w:rsidP="0029787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97874" w:rsidRDefault="00297874" w:rsidP="0029787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5F7A2C">
        <w:rPr>
          <w:rFonts w:ascii="Arial" w:hAnsi="Arial" w:cs="Arial"/>
          <w:b/>
          <w:sz w:val="24"/>
          <w:szCs w:val="24"/>
        </w:rPr>
        <w:t xml:space="preserve">Koleżanki i Koledzy. </w:t>
      </w:r>
    </w:p>
    <w:p w:rsidR="00297874" w:rsidRPr="005F7A2C" w:rsidRDefault="00297874" w:rsidP="0029787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297874" w:rsidRDefault="00297874" w:rsidP="0029787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B4EBE">
        <w:rPr>
          <w:rFonts w:ascii="Arial" w:hAnsi="Arial" w:cs="Arial"/>
          <w:sz w:val="24"/>
          <w:szCs w:val="24"/>
        </w:rPr>
        <w:t xml:space="preserve">Dziękuję jeszcze raz za zaangażowanie. </w:t>
      </w:r>
      <w:r>
        <w:rPr>
          <w:rFonts w:ascii="Arial" w:hAnsi="Arial" w:cs="Arial"/>
          <w:sz w:val="24"/>
          <w:szCs w:val="24"/>
        </w:rPr>
        <w:t xml:space="preserve">Dziękuję za to, że jesteśmy razem. Bądźmy silni i nie zrażajmy się nasilonymi atakami na naszą organizację. Róbmy swoje rzetelnie, uczciwie, tak jak dotychczas. I nie dajmy się prowokować. </w:t>
      </w:r>
    </w:p>
    <w:p w:rsidR="00297874" w:rsidRDefault="00297874" w:rsidP="00297874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4EBE">
        <w:rPr>
          <w:rFonts w:ascii="Arial" w:eastAsia="Times New Roman" w:hAnsi="Arial" w:cs="Arial"/>
          <w:sz w:val="24"/>
          <w:szCs w:val="24"/>
          <w:lang w:eastAsia="pl-PL"/>
        </w:rPr>
        <w:t xml:space="preserve">Naszą siłą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jest 111 – letnia historia Związku Nauczycielstwa Polskiego, </w:t>
      </w:r>
      <w:r w:rsidRPr="00FB4EBE">
        <w:rPr>
          <w:rFonts w:ascii="Arial" w:eastAsia="Times New Roman" w:hAnsi="Arial" w:cs="Arial"/>
          <w:sz w:val="24"/>
          <w:szCs w:val="24"/>
          <w:lang w:eastAsia="pl-PL"/>
        </w:rPr>
        <w:t>któr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FB4EBE">
        <w:rPr>
          <w:rFonts w:ascii="Arial" w:eastAsia="Times New Roman" w:hAnsi="Arial" w:cs="Arial"/>
          <w:sz w:val="24"/>
          <w:szCs w:val="24"/>
          <w:lang w:eastAsia="pl-PL"/>
        </w:rPr>
        <w:t xml:space="preserve"> przetrwał niejeden trudny moment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297874" w:rsidRPr="00FB4EBE" w:rsidRDefault="00297874" w:rsidP="00297874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7874" w:rsidRDefault="00297874" w:rsidP="00297874">
      <w:pPr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Jadwiga Aleksandra Rezler </w:t>
      </w:r>
    </w:p>
    <w:p w:rsidR="00297874" w:rsidRPr="00A01B3B" w:rsidRDefault="00297874" w:rsidP="00297874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Prezes Okręgu Śląskiego </w:t>
      </w:r>
      <w:r>
        <w:rPr>
          <w:rFonts w:ascii="Arial" w:hAnsi="Arial" w:cs="Arial"/>
          <w:sz w:val="24"/>
          <w:szCs w:val="24"/>
        </w:rPr>
        <w:br/>
        <w:t>Związku Nauczycielstwa Polskiego</w:t>
      </w:r>
    </w:p>
    <w:p w:rsidR="00500323" w:rsidRDefault="00500323"/>
    <w:sectPr w:rsidR="00500323" w:rsidSect="000C1FA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74"/>
    <w:rsid w:val="00297874"/>
    <w:rsid w:val="00500323"/>
    <w:rsid w:val="00FC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97874"/>
    <w:rPr>
      <w:b/>
      <w:bCs/>
    </w:rPr>
  </w:style>
  <w:style w:type="paragraph" w:styleId="Bezodstpw">
    <w:name w:val="No Spacing"/>
    <w:uiPriority w:val="1"/>
    <w:qFormat/>
    <w:rsid w:val="002978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97874"/>
    <w:rPr>
      <w:b/>
      <w:bCs/>
    </w:rPr>
  </w:style>
  <w:style w:type="paragraph" w:styleId="Bezodstpw">
    <w:name w:val="No Spacing"/>
    <w:uiPriority w:val="1"/>
    <w:qFormat/>
    <w:rsid w:val="00297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1833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 BĘDZIN</dc:creator>
  <cp:lastModifiedBy>ZNP BĘDZIN</cp:lastModifiedBy>
  <cp:revision>2</cp:revision>
  <dcterms:created xsi:type="dcterms:W3CDTF">2016-12-13T10:24:00Z</dcterms:created>
  <dcterms:modified xsi:type="dcterms:W3CDTF">2016-12-13T10:24:00Z</dcterms:modified>
</cp:coreProperties>
</file>